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2"/>
        <w:tblW w:w="14778" w:type="dxa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1710"/>
        <w:gridCol w:w="1890"/>
        <w:gridCol w:w="1710"/>
        <w:gridCol w:w="1530"/>
        <w:gridCol w:w="1620"/>
        <w:gridCol w:w="1530"/>
        <w:gridCol w:w="1440"/>
      </w:tblGrid>
      <w:tr w:rsidR="004329A8" w:rsidTr="004329A8">
        <w:trPr>
          <w:trHeight w:val="700"/>
        </w:trPr>
        <w:tc>
          <w:tcPr>
            <w:tcW w:w="1638" w:type="dxa"/>
            <w:shd w:val="clear" w:color="auto" w:fill="95B3D7" w:themeFill="accent1" w:themeFillTint="99"/>
          </w:tcPr>
          <w:p w:rsidR="004329A8" w:rsidRDefault="004329A8" w:rsidP="00AA697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Of Inquiry  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4329A8" w:rsidRDefault="004329A8" w:rsidP="00AA6972">
            <w:pPr>
              <w:jc w:val="center"/>
              <w:rPr>
                <w:b/>
              </w:rPr>
            </w:pPr>
            <w:r>
              <w:rPr>
                <w:b/>
              </w:rPr>
              <w:t xml:space="preserve">LIBRARY 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4329A8" w:rsidRDefault="004329A8" w:rsidP="00AA6972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:rsidR="004329A8" w:rsidRDefault="004329A8" w:rsidP="00AA6972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4329A8" w:rsidRDefault="004329A8" w:rsidP="00AA6972">
            <w:pPr>
              <w:jc w:val="center"/>
              <w:rPr>
                <w:b/>
              </w:rPr>
            </w:pPr>
            <w:r>
              <w:rPr>
                <w:b/>
              </w:rPr>
              <w:t>FIJIAN/HINDI</w:t>
            </w:r>
          </w:p>
          <w:p w:rsidR="004329A8" w:rsidRDefault="004329A8" w:rsidP="00AA6972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5B3D7" w:themeFill="accent1" w:themeFillTint="99"/>
          </w:tcPr>
          <w:p w:rsidR="004329A8" w:rsidRDefault="004329A8" w:rsidP="00AA6972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4329A8" w:rsidRDefault="004329A8" w:rsidP="00AA6972">
            <w:pPr>
              <w:jc w:val="center"/>
              <w:rPr>
                <w:b/>
              </w:rPr>
            </w:pPr>
            <w:r>
              <w:rPr>
                <w:b/>
              </w:rPr>
              <w:t>VISUAL ARTS</w:t>
            </w:r>
          </w:p>
        </w:tc>
        <w:tc>
          <w:tcPr>
            <w:tcW w:w="1530" w:type="dxa"/>
            <w:shd w:val="clear" w:color="auto" w:fill="95B3D7" w:themeFill="accent1" w:themeFillTint="99"/>
          </w:tcPr>
          <w:p w:rsidR="004329A8" w:rsidRDefault="004329A8" w:rsidP="00BF4BFE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:rsidR="004329A8" w:rsidRDefault="004329A8" w:rsidP="00BF4BFE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4329A8" w:rsidRPr="002A6B79" w:rsidTr="004329A8">
        <w:trPr>
          <w:trHeight w:val="1116"/>
        </w:trPr>
        <w:tc>
          <w:tcPr>
            <w:tcW w:w="1638" w:type="dxa"/>
          </w:tcPr>
          <w:p w:rsidR="004329A8" w:rsidRPr="00583977" w:rsidRDefault="004329A8" w:rsidP="00B57673">
            <w:pPr>
              <w:rPr>
                <w:b/>
                <w:color w:val="00B0F0"/>
              </w:rPr>
            </w:pPr>
            <w:proofErr w:type="spellStart"/>
            <w:r w:rsidRPr="00583977">
              <w:rPr>
                <w:b/>
                <w:color w:val="00B0F0"/>
              </w:rPr>
              <w:t>Transdisciplinary</w:t>
            </w:r>
            <w:proofErr w:type="spellEnd"/>
            <w:r w:rsidRPr="00583977">
              <w:rPr>
                <w:b/>
                <w:color w:val="00B0F0"/>
              </w:rPr>
              <w:t xml:space="preserve"> Theme: </w:t>
            </w:r>
          </w:p>
          <w:p w:rsidR="004329A8" w:rsidRPr="00C65481" w:rsidRDefault="004329A8" w:rsidP="00B57673">
            <w:pPr>
              <w:rPr>
                <w:b/>
                <w:sz w:val="18"/>
                <w:szCs w:val="18"/>
              </w:rPr>
            </w:pPr>
            <w:r w:rsidRPr="00C65481">
              <w:rPr>
                <w:b/>
                <w:sz w:val="18"/>
                <w:szCs w:val="18"/>
              </w:rPr>
              <w:t>How we express ourselves.</w:t>
            </w:r>
          </w:p>
          <w:p w:rsidR="004329A8" w:rsidRPr="00583977" w:rsidRDefault="004329A8" w:rsidP="00B57673">
            <w:pPr>
              <w:rPr>
                <w:b/>
                <w:color w:val="00B0F0"/>
                <w:sz w:val="18"/>
                <w:szCs w:val="18"/>
              </w:rPr>
            </w:pPr>
            <w:r w:rsidRPr="00583977">
              <w:rPr>
                <w:b/>
                <w:color w:val="00B0F0"/>
              </w:rPr>
              <w:t>Central Idea</w:t>
            </w:r>
            <w:r w:rsidRPr="00583977">
              <w:rPr>
                <w:b/>
                <w:color w:val="00B0F0"/>
                <w:sz w:val="18"/>
                <w:szCs w:val="18"/>
              </w:rPr>
              <w:t xml:space="preserve"> :</w:t>
            </w:r>
          </w:p>
          <w:p w:rsidR="004329A8" w:rsidRDefault="008D4A5F" w:rsidP="00B576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 is an approach to express ourselves artistically.</w:t>
            </w:r>
            <w:bookmarkStart w:id="0" w:name="_GoBack"/>
            <w:bookmarkEnd w:id="0"/>
          </w:p>
          <w:p w:rsidR="004329A8" w:rsidRPr="00583977" w:rsidRDefault="004329A8" w:rsidP="00F57706">
            <w:pPr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583977">
              <w:rPr>
                <w:rFonts w:ascii="Arial" w:hAnsi="Arial" w:cs="Arial"/>
                <w:b/>
                <w:color w:val="00B0F0"/>
                <w:sz w:val="18"/>
                <w:szCs w:val="18"/>
              </w:rPr>
              <w:t>Inquiry Lines:</w:t>
            </w:r>
          </w:p>
          <w:p w:rsidR="001B5242" w:rsidRPr="001B5242" w:rsidRDefault="001B5242" w:rsidP="007C6E16">
            <w:pPr>
              <w:pStyle w:val="ListParagraph"/>
              <w:numPr>
                <w:ilvl w:val="0"/>
                <w:numId w:val="14"/>
              </w:numPr>
              <w:rPr>
                <w:b/>
                <w:color w:val="00B0F0"/>
              </w:rPr>
            </w:pPr>
            <w:r>
              <w:rPr>
                <w:rFonts w:cs="Arial"/>
                <w:b/>
                <w:sz w:val="18"/>
                <w:szCs w:val="18"/>
              </w:rPr>
              <w:t>Communicating through play</w:t>
            </w:r>
            <w:proofErr w:type="gramStart"/>
            <w:r w:rsidR="004329A8" w:rsidRPr="001B5242">
              <w:rPr>
                <w:rFonts w:cs="Arial"/>
                <w:b/>
                <w:sz w:val="18"/>
                <w:szCs w:val="18"/>
              </w:rPr>
              <w:t>..</w:t>
            </w:r>
            <w:proofErr w:type="gramEnd"/>
          </w:p>
          <w:p w:rsidR="001B5242" w:rsidRPr="001B5242" w:rsidRDefault="001B5242" w:rsidP="007C6E16">
            <w:pPr>
              <w:pStyle w:val="ListParagraph"/>
              <w:numPr>
                <w:ilvl w:val="0"/>
                <w:numId w:val="14"/>
              </w:numPr>
              <w:rPr>
                <w:b/>
                <w:color w:val="000000" w:themeColor="text1"/>
              </w:rPr>
            </w:pPr>
            <w:r w:rsidRPr="001B5242">
              <w:rPr>
                <w:b/>
                <w:color w:val="000000" w:themeColor="text1"/>
              </w:rPr>
              <w:t>Imaginative use of everyday materials.</w:t>
            </w:r>
          </w:p>
          <w:p w:rsidR="001B5242" w:rsidRPr="001B5242" w:rsidRDefault="001B5242" w:rsidP="007C6E1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1B5242">
              <w:rPr>
                <w:b/>
              </w:rPr>
              <w:t>Games and toys</w:t>
            </w:r>
          </w:p>
          <w:p w:rsidR="004329A8" w:rsidRPr="001B5242" w:rsidRDefault="001B5242" w:rsidP="001B5242">
            <w:pPr>
              <w:ind w:left="360"/>
              <w:rPr>
                <w:b/>
                <w:color w:val="00B0F0"/>
              </w:rPr>
            </w:pPr>
            <w:r w:rsidRPr="001B5242">
              <w:rPr>
                <w:b/>
                <w:color w:val="00B0F0"/>
              </w:rPr>
              <w:t>Co</w:t>
            </w:r>
            <w:r w:rsidR="004329A8" w:rsidRPr="001B5242">
              <w:rPr>
                <w:b/>
                <w:color w:val="00B0F0"/>
              </w:rPr>
              <w:t>ncept:</w:t>
            </w:r>
          </w:p>
          <w:p w:rsidR="004329A8" w:rsidRPr="001840AD" w:rsidRDefault="004329A8" w:rsidP="00B57673">
            <w:pPr>
              <w:rPr>
                <w:b/>
                <w:sz w:val="18"/>
                <w:szCs w:val="18"/>
              </w:rPr>
            </w:pPr>
            <w:r w:rsidRPr="001840AD">
              <w:rPr>
                <w:b/>
                <w:sz w:val="18"/>
                <w:szCs w:val="18"/>
              </w:rPr>
              <w:t>Form</w:t>
            </w:r>
          </w:p>
          <w:p w:rsidR="004329A8" w:rsidRPr="001840AD" w:rsidRDefault="004329A8" w:rsidP="00B57673">
            <w:pPr>
              <w:rPr>
                <w:b/>
                <w:sz w:val="18"/>
                <w:szCs w:val="18"/>
              </w:rPr>
            </w:pPr>
            <w:r w:rsidRPr="001840AD">
              <w:rPr>
                <w:b/>
                <w:sz w:val="18"/>
                <w:szCs w:val="18"/>
              </w:rPr>
              <w:t>Function</w:t>
            </w:r>
          </w:p>
          <w:p w:rsidR="004329A8" w:rsidRDefault="004329A8" w:rsidP="00B57673">
            <w:pPr>
              <w:rPr>
                <w:b/>
              </w:rPr>
            </w:pPr>
          </w:p>
          <w:p w:rsidR="004329A8" w:rsidRPr="00A174DF" w:rsidRDefault="004329A8" w:rsidP="00DB553F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F5B44" w:rsidRDefault="007F5B44" w:rsidP="0043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C00000"/>
                <w:sz w:val="18"/>
                <w:szCs w:val="18"/>
              </w:rPr>
              <w:t>LIBRARY SKILLS</w:t>
            </w:r>
          </w:p>
          <w:p w:rsidR="004329A8" w:rsidRPr="004E09AF" w:rsidRDefault="004329A8" w:rsidP="0043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C000"/>
                <w:sz w:val="18"/>
                <w:szCs w:val="18"/>
              </w:rPr>
            </w:pPr>
            <w:r w:rsidRPr="004E09AF">
              <w:rPr>
                <w:rFonts w:cstheme="minorHAnsi"/>
                <w:b/>
                <w:bCs/>
                <w:color w:val="FFC000"/>
                <w:sz w:val="18"/>
                <w:szCs w:val="18"/>
              </w:rPr>
              <w:t>Reading connections, story response</w:t>
            </w:r>
          </w:p>
          <w:p w:rsidR="004329A8" w:rsidRPr="004E09AF" w:rsidRDefault="004329A8" w:rsidP="004329A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E09AF">
              <w:rPr>
                <w:rFonts w:cstheme="minorHAnsi"/>
                <w:b/>
                <w:sz w:val="18"/>
                <w:szCs w:val="18"/>
              </w:rPr>
              <w:t xml:space="preserve">Listen, make connections, prediction and respond to stories based on well-known characters, themes, plots, and settings. </w:t>
            </w:r>
          </w:p>
          <w:p w:rsidR="004329A8" w:rsidRPr="004329A8" w:rsidRDefault="004329A8" w:rsidP="004329A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329A8" w:rsidRPr="004329A8" w:rsidRDefault="004329A8" w:rsidP="004329A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329A8">
              <w:rPr>
                <w:sz w:val="18"/>
                <w:szCs w:val="18"/>
              </w:rPr>
              <w:t xml:space="preserve">Follow up on </w:t>
            </w:r>
            <w:r w:rsidRPr="004329A8">
              <w:rPr>
                <w:rFonts w:cstheme="minorHAnsi"/>
                <w:b/>
                <w:sz w:val="18"/>
                <w:szCs w:val="18"/>
              </w:rPr>
              <w:t>Check out procedures and book care responsibility.</w:t>
            </w:r>
          </w:p>
          <w:p w:rsidR="004329A8" w:rsidRPr="004329A8" w:rsidRDefault="004329A8" w:rsidP="004329A8">
            <w:pPr>
              <w:rPr>
                <w:i/>
                <w:sz w:val="18"/>
                <w:szCs w:val="18"/>
              </w:rPr>
            </w:pPr>
          </w:p>
          <w:p w:rsidR="004329A8" w:rsidRPr="004E09AF" w:rsidRDefault="004329A8" w:rsidP="004329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C000"/>
                <w:sz w:val="18"/>
                <w:szCs w:val="18"/>
              </w:rPr>
            </w:pPr>
            <w:r w:rsidRPr="004E09AF">
              <w:rPr>
                <w:rFonts w:cstheme="minorHAnsi"/>
                <w:b/>
                <w:bCs/>
                <w:color w:val="FFC000"/>
                <w:sz w:val="18"/>
                <w:szCs w:val="18"/>
              </w:rPr>
              <w:t>Book titles and authors</w:t>
            </w:r>
          </w:p>
          <w:p w:rsidR="004329A8" w:rsidRPr="004E09AF" w:rsidRDefault="004329A8" w:rsidP="004329A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E09AF">
              <w:rPr>
                <w:rFonts w:cstheme="minorHAnsi"/>
                <w:b/>
                <w:sz w:val="18"/>
                <w:szCs w:val="18"/>
              </w:rPr>
              <w:t xml:space="preserve">Identify book titles and authors. </w:t>
            </w:r>
          </w:p>
          <w:p w:rsidR="004329A8" w:rsidRPr="004E09AF" w:rsidRDefault="004329A8" w:rsidP="004329A8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4E09AF">
              <w:rPr>
                <w:rFonts w:cstheme="minorHAnsi"/>
                <w:b/>
                <w:sz w:val="18"/>
                <w:szCs w:val="18"/>
              </w:rPr>
              <w:t>Identify parts of a book: front cover, back cover, spine</w:t>
            </w:r>
          </w:p>
          <w:p w:rsidR="004329A8" w:rsidRPr="004E09AF" w:rsidRDefault="004329A8" w:rsidP="004329A8">
            <w:pPr>
              <w:rPr>
                <w:b/>
                <w:sz w:val="18"/>
                <w:szCs w:val="18"/>
              </w:rPr>
            </w:pPr>
          </w:p>
          <w:p w:rsidR="004329A8" w:rsidRPr="004E09AF" w:rsidRDefault="004329A8" w:rsidP="004329A8">
            <w:pPr>
              <w:rPr>
                <w:rFonts w:cstheme="minorHAnsi"/>
                <w:b/>
                <w:sz w:val="18"/>
                <w:szCs w:val="18"/>
              </w:rPr>
            </w:pPr>
            <w:r w:rsidRPr="004E09AF">
              <w:rPr>
                <w:rFonts w:cstheme="minorHAnsi"/>
                <w:b/>
                <w:sz w:val="18"/>
                <w:szCs w:val="18"/>
              </w:rPr>
              <w:t>Stand-alone; UOI will be integrated through library skills activities.</w:t>
            </w:r>
          </w:p>
          <w:p w:rsidR="004329A8" w:rsidRPr="00D85A2A" w:rsidRDefault="004329A8" w:rsidP="00B57673">
            <w:pPr>
              <w:rPr>
                <w:noProof/>
                <w:color w:val="00B050"/>
                <w:lang w:eastAsia="zh-TW"/>
              </w:rPr>
            </w:pPr>
          </w:p>
        </w:tc>
        <w:tc>
          <w:tcPr>
            <w:tcW w:w="1710" w:type="dxa"/>
          </w:tcPr>
          <w:p w:rsidR="004329A8" w:rsidRPr="007C6E16" w:rsidRDefault="008D4A5F" w:rsidP="00B57673">
            <w:pPr>
              <w:rPr>
                <w:rFonts w:cs="Tahoma"/>
                <w:b/>
                <w:color w:val="00B050"/>
                <w:sz w:val="18"/>
                <w:szCs w:val="18"/>
              </w:rPr>
            </w:pPr>
            <w:r>
              <w:rPr>
                <w:noProof/>
                <w:color w:val="00B05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80.3pt;margin-top:-77.75pt;width:258.9pt;height:20.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" stroked="f">
                  <v:textbox>
                    <w:txbxContent>
                      <w:p w:rsidR="00C100F8" w:rsidRPr="00EB55EC" w:rsidRDefault="00C100F8" w:rsidP="00EB55E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EB55EC">
                          <w:rPr>
                            <w:b/>
                            <w:szCs w:val="28"/>
                          </w:rPr>
                          <w:t>Early Childhood 1</w:t>
                        </w:r>
                        <w:r w:rsidR="0029349A">
                          <w:rPr>
                            <w:b/>
                            <w:szCs w:val="28"/>
                          </w:rPr>
                          <w:t xml:space="preserve"> – </w:t>
                        </w:r>
                        <w:proofErr w:type="spellStart"/>
                        <w:r w:rsidR="0029349A">
                          <w:rPr>
                            <w:b/>
                            <w:szCs w:val="28"/>
                          </w:rPr>
                          <w:t>Vonu’s</w:t>
                        </w:r>
                        <w:proofErr w:type="spellEnd"/>
                        <w:r w:rsidR="0029349A">
                          <w:rPr>
                            <w:b/>
                            <w:szCs w:val="28"/>
                          </w:rPr>
                          <w:t>-Term 2, Overview, 2017</w:t>
                        </w:r>
                      </w:p>
                      <w:p w:rsidR="00C100F8" w:rsidRDefault="00C100F8" w:rsidP="005D3C8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100F8" w:rsidRPr="005D3C89" w:rsidRDefault="00C100F8" w:rsidP="005D3C8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100F8" w:rsidRPr="00614343" w:rsidRDefault="00C100F8" w:rsidP="005D3C8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100F8" w:rsidRDefault="00C100F8"/>
                    </w:txbxContent>
                  </v:textbox>
                </v:shape>
              </w:pict>
            </w:r>
            <w:r w:rsidR="004329A8" w:rsidRPr="007C6E16">
              <w:rPr>
                <w:rFonts w:cs="Tahoma"/>
                <w:b/>
                <w:color w:val="00B050"/>
                <w:sz w:val="18"/>
                <w:szCs w:val="18"/>
              </w:rPr>
              <w:t>WRITING 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Show an understanding of sound/symbol relationship.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Assigning messages to their own symbols.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Tells adult what to write.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Feel confident about attempting to write their first name.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Orally recounts own experience.</w:t>
            </w:r>
          </w:p>
          <w:p w:rsidR="004329A8" w:rsidRPr="00C65481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 w:rsidRPr="00A174DF">
              <w:rPr>
                <w:rFonts w:cs="Tahoma"/>
                <w:b/>
                <w:sz w:val="18"/>
                <w:szCs w:val="18"/>
              </w:rPr>
              <w:t> </w:t>
            </w:r>
            <w:r w:rsidRPr="007C6E16">
              <w:rPr>
                <w:rFonts w:cs="Tahoma"/>
                <w:b/>
                <w:color w:val="00B050"/>
                <w:sz w:val="18"/>
                <w:szCs w:val="18"/>
              </w:rPr>
              <w:t>READING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Make links between personal experiences and storybook characters.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Join in the reading of familiar stories.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Reads text from memory or invents meaning (the meaning may change each time.)</w:t>
            </w:r>
          </w:p>
          <w:p w:rsidR="004329A8" w:rsidRPr="00A174DF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Recognises own name in print (Begin to know letter of their first name.)</w:t>
            </w:r>
          </w:p>
          <w:p w:rsidR="004329A8" w:rsidRPr="000221BA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 w:rsidRPr="000221BA">
              <w:rPr>
                <w:rFonts w:cs="Tahoma"/>
                <w:b/>
                <w:sz w:val="18"/>
                <w:szCs w:val="18"/>
              </w:rPr>
              <w:t xml:space="preserve">Individual and group shared reading </w:t>
            </w:r>
          </w:p>
          <w:p w:rsidR="004329A8" w:rsidRPr="000221BA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 w:rsidRPr="000221BA">
              <w:rPr>
                <w:rFonts w:cs="Tahoma"/>
                <w:b/>
                <w:sz w:val="18"/>
                <w:szCs w:val="18"/>
              </w:rPr>
              <w:t>Development of reading strategies.</w:t>
            </w:r>
          </w:p>
          <w:p w:rsidR="004329A8" w:rsidRPr="000221BA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 w:rsidRPr="000221BA">
              <w:rPr>
                <w:rFonts w:cs="Tahoma"/>
                <w:b/>
                <w:sz w:val="18"/>
                <w:szCs w:val="18"/>
              </w:rPr>
              <w:t xml:space="preserve">Elements of a book </w:t>
            </w:r>
          </w:p>
          <w:p w:rsidR="004329A8" w:rsidRPr="000221BA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 w:rsidRPr="000221BA">
              <w:rPr>
                <w:rFonts w:cs="Tahoma"/>
                <w:b/>
                <w:sz w:val="18"/>
                <w:szCs w:val="18"/>
              </w:rPr>
              <w:t>Parts of a story (Focus: Beginning and end of a story )</w:t>
            </w:r>
          </w:p>
          <w:p w:rsidR="004329A8" w:rsidRPr="000221BA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</w:p>
          <w:p w:rsidR="004329A8" w:rsidRPr="00274905" w:rsidRDefault="004329A8" w:rsidP="00B57673">
            <w:pPr>
              <w:rPr>
                <w:rFonts w:cs="Tahoma"/>
                <w:b/>
                <w:color w:val="00B050"/>
                <w:sz w:val="18"/>
                <w:szCs w:val="18"/>
              </w:rPr>
            </w:pPr>
            <w:r w:rsidRPr="00274905">
              <w:rPr>
                <w:rFonts w:cs="Tahoma"/>
                <w:b/>
                <w:color w:val="00B050"/>
                <w:sz w:val="18"/>
                <w:szCs w:val="18"/>
              </w:rPr>
              <w:t>SPEAKING AND LISTENING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Listen attent6ively and respond in small and large group situations.</w:t>
            </w:r>
          </w:p>
          <w:p w:rsidR="004329A8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Listen with understanding.</w:t>
            </w:r>
          </w:p>
          <w:p w:rsidR="004329A8" w:rsidRPr="00C65481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Join in discussions. </w:t>
            </w:r>
            <w:r w:rsidRPr="00A174DF">
              <w:rPr>
                <w:rFonts w:cs="Tahoma"/>
                <w:b/>
                <w:sz w:val="18"/>
                <w:szCs w:val="18"/>
              </w:rPr>
              <w:t xml:space="preserve">                                                 </w:t>
            </w:r>
            <w:r w:rsidRPr="007C6E16">
              <w:rPr>
                <w:rFonts w:cs="Tahoma"/>
                <w:b/>
                <w:color w:val="00B050"/>
                <w:sz w:val="18"/>
                <w:szCs w:val="18"/>
              </w:rPr>
              <w:t>PRESENTING AND VIEWING</w:t>
            </w:r>
          </w:p>
          <w:p w:rsidR="004329A8" w:rsidRPr="000221BA" w:rsidRDefault="004329A8" w:rsidP="00B57673">
            <w:pPr>
              <w:rPr>
                <w:rFonts w:cs="Tahoma"/>
                <w:b/>
                <w:sz w:val="18"/>
                <w:szCs w:val="18"/>
              </w:rPr>
            </w:pPr>
            <w:r w:rsidRPr="000221BA">
              <w:rPr>
                <w:rFonts w:cs="Tahoma"/>
                <w:b/>
                <w:sz w:val="18"/>
                <w:szCs w:val="18"/>
              </w:rPr>
              <w:t>Personal presentations</w:t>
            </w:r>
          </w:p>
          <w:p w:rsidR="004329A8" w:rsidRPr="00A174DF" w:rsidRDefault="004329A8" w:rsidP="00B57673">
            <w:pPr>
              <w:rPr>
                <w:b/>
                <w:sz w:val="18"/>
                <w:szCs w:val="18"/>
              </w:rPr>
            </w:pPr>
            <w:r w:rsidRPr="000221BA">
              <w:rPr>
                <w:rFonts w:cs="Tahoma"/>
                <w:b/>
                <w:sz w:val="18"/>
                <w:szCs w:val="18"/>
              </w:rPr>
              <w:t>Group work relating to Program of Inquiry</w:t>
            </w:r>
          </w:p>
        </w:tc>
        <w:tc>
          <w:tcPr>
            <w:tcW w:w="1890" w:type="dxa"/>
          </w:tcPr>
          <w:p w:rsidR="004329A8" w:rsidRDefault="004329A8" w:rsidP="005607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lastRenderedPageBreak/>
              <w:t>MATHS LITERACY</w:t>
            </w:r>
          </w:p>
          <w:p w:rsidR="004329A8" w:rsidRPr="000221BA" w:rsidRDefault="004329A8" w:rsidP="0056078D">
            <w:pPr>
              <w:rPr>
                <w:rFonts w:cs="Tahoma"/>
                <w:b/>
                <w:color w:val="FF0000"/>
                <w:sz w:val="18"/>
                <w:szCs w:val="18"/>
                <w:u w:val="single"/>
              </w:rPr>
            </w:pPr>
            <w:r w:rsidRPr="000221BA">
              <w:rPr>
                <w:rFonts w:cs="Tahoma"/>
                <w:b/>
                <w:color w:val="FF0000"/>
                <w:sz w:val="18"/>
                <w:szCs w:val="18"/>
                <w:u w:val="single"/>
              </w:rPr>
              <w:t>Measurement:</w:t>
            </w:r>
          </w:p>
          <w:p w:rsidR="004329A8" w:rsidRDefault="004329A8" w:rsidP="005607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Identify, compare and sequence events in their daily routine:</w:t>
            </w:r>
          </w:p>
          <w:p w:rsidR="004329A8" w:rsidRDefault="004329A8" w:rsidP="005607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Before, after</w:t>
            </w:r>
          </w:p>
          <w:p w:rsidR="004329A8" w:rsidRDefault="004329A8" w:rsidP="005607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Bedtime</w:t>
            </w:r>
          </w:p>
          <w:p w:rsidR="004329A8" w:rsidRDefault="004329A8" w:rsidP="005607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Story time</w:t>
            </w:r>
          </w:p>
          <w:p w:rsidR="004329A8" w:rsidRDefault="004329A8" w:rsidP="0056078D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Today, tomorrow</w:t>
            </w:r>
          </w:p>
          <w:p w:rsidR="004329A8" w:rsidRDefault="004329A8" w:rsidP="0056078D">
            <w:pPr>
              <w:rPr>
                <w:rFonts w:cs="Tahoma"/>
                <w:b/>
                <w:sz w:val="18"/>
                <w:szCs w:val="18"/>
              </w:rPr>
            </w:pPr>
          </w:p>
          <w:p w:rsidR="004329A8" w:rsidRPr="000221BA" w:rsidRDefault="004329A8" w:rsidP="00B57673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0221BA">
              <w:rPr>
                <w:b/>
                <w:color w:val="FF0000"/>
                <w:sz w:val="18"/>
                <w:szCs w:val="18"/>
                <w:u w:val="single"/>
              </w:rPr>
              <w:t>Number:</w:t>
            </w:r>
          </w:p>
          <w:p w:rsidR="004329A8" w:rsidRDefault="004329A8" w:rsidP="0056078D">
            <w:pPr>
              <w:rPr>
                <w:b/>
                <w:sz w:val="18"/>
                <w:szCs w:val="18"/>
              </w:rPr>
            </w:pPr>
            <w:r w:rsidRPr="000221BA">
              <w:rPr>
                <w:b/>
                <w:sz w:val="18"/>
                <w:szCs w:val="18"/>
              </w:rPr>
              <w:t>Read and model numbers to five.</w:t>
            </w:r>
          </w:p>
          <w:p w:rsidR="004329A8" w:rsidRDefault="004329A8" w:rsidP="005607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Count, order and compare numbers to five.</w:t>
            </w:r>
          </w:p>
          <w:p w:rsidR="004329A8" w:rsidRDefault="004329A8" w:rsidP="005607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number </w:t>
            </w:r>
            <w:r w:rsidR="001B5242">
              <w:rPr>
                <w:b/>
                <w:sz w:val="18"/>
                <w:szCs w:val="18"/>
              </w:rPr>
              <w:t xml:space="preserve">seven </w:t>
            </w:r>
          </w:p>
          <w:p w:rsidR="001B5242" w:rsidRDefault="001B5242" w:rsidP="0056078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Seven,seven</w:t>
            </w:r>
            <w:proofErr w:type="spellEnd"/>
            <w:r>
              <w:rPr>
                <w:b/>
                <w:sz w:val="18"/>
                <w:szCs w:val="18"/>
              </w:rPr>
              <w:t>, it is pointy on top,</w:t>
            </w:r>
          </w:p>
          <w:p w:rsidR="001B5242" w:rsidRDefault="001B5242" w:rsidP="005607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Seven, seven a big karate chop 7</w:t>
            </w:r>
          </w:p>
          <w:p w:rsidR="004329A8" w:rsidRDefault="004329A8" w:rsidP="0056078D">
            <w:pPr>
              <w:rPr>
                <w:b/>
                <w:sz w:val="18"/>
                <w:szCs w:val="18"/>
              </w:rPr>
            </w:pPr>
          </w:p>
          <w:p w:rsidR="004329A8" w:rsidRPr="000221BA" w:rsidRDefault="004329A8" w:rsidP="0056078D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0221BA">
              <w:rPr>
                <w:b/>
                <w:color w:val="FF0000"/>
                <w:sz w:val="18"/>
                <w:szCs w:val="18"/>
                <w:u w:val="single"/>
              </w:rPr>
              <w:t>Pattern and function:</w:t>
            </w:r>
          </w:p>
          <w:p w:rsidR="004329A8" w:rsidRDefault="004329A8" w:rsidP="005607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Find and describe simple patterns.</w:t>
            </w:r>
          </w:p>
          <w:p w:rsidR="004329A8" w:rsidRDefault="004329A8" w:rsidP="0056078D">
            <w:pPr>
              <w:rPr>
                <w:b/>
                <w:sz w:val="18"/>
                <w:szCs w:val="18"/>
              </w:rPr>
            </w:pPr>
          </w:p>
          <w:p w:rsidR="004329A8" w:rsidRPr="00274905" w:rsidRDefault="004329A8" w:rsidP="0056078D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274905">
              <w:rPr>
                <w:b/>
                <w:color w:val="FF0000"/>
                <w:sz w:val="18"/>
                <w:szCs w:val="18"/>
                <w:u w:val="single"/>
              </w:rPr>
              <w:t>Data Handling:</w:t>
            </w:r>
          </w:p>
          <w:p w:rsidR="004329A8" w:rsidRDefault="004329A8" w:rsidP="005607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and identify outcomes that will happen, might happen.</w:t>
            </w:r>
          </w:p>
          <w:p w:rsidR="004329A8" w:rsidRDefault="004329A8" w:rsidP="0056078D">
            <w:pPr>
              <w:rPr>
                <w:b/>
                <w:sz w:val="18"/>
                <w:szCs w:val="18"/>
              </w:rPr>
            </w:pPr>
          </w:p>
          <w:p w:rsidR="004329A8" w:rsidRDefault="004329A8" w:rsidP="0056078D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274905">
              <w:rPr>
                <w:b/>
                <w:color w:val="FF0000"/>
                <w:sz w:val="18"/>
                <w:szCs w:val="18"/>
                <w:u w:val="single"/>
              </w:rPr>
              <w:t>Shape and Space:</w:t>
            </w:r>
          </w:p>
          <w:p w:rsidR="004329A8" w:rsidRPr="00274905" w:rsidRDefault="004329A8" w:rsidP="0056078D">
            <w:pPr>
              <w:rPr>
                <w:b/>
                <w:sz w:val="18"/>
                <w:szCs w:val="18"/>
              </w:rPr>
            </w:pPr>
            <w:r w:rsidRPr="00274905">
              <w:rPr>
                <w:b/>
                <w:sz w:val="18"/>
                <w:szCs w:val="18"/>
              </w:rPr>
              <w:t>Sort,</w:t>
            </w:r>
            <w:r>
              <w:rPr>
                <w:b/>
                <w:sz w:val="18"/>
                <w:szCs w:val="18"/>
              </w:rPr>
              <w:t xml:space="preserve"> describe and compare 2-D and 3-D shapes according to their attributes such as shape and form.</w:t>
            </w:r>
          </w:p>
        </w:tc>
        <w:tc>
          <w:tcPr>
            <w:tcW w:w="1710" w:type="dxa"/>
          </w:tcPr>
          <w:p w:rsidR="00CD7F4E" w:rsidRPr="00CD7F4E" w:rsidRDefault="00CD7F4E" w:rsidP="00C57604">
            <w:pPr>
              <w:rPr>
                <w:rFonts w:cstheme="minorHAnsi"/>
                <w:b/>
                <w:color w:val="E36C0A" w:themeColor="accent6" w:themeShade="BF"/>
                <w:sz w:val="18"/>
                <w:szCs w:val="18"/>
              </w:rPr>
            </w:pPr>
            <w:r w:rsidRPr="00CD7F4E">
              <w:rPr>
                <w:rFonts w:cstheme="minorHAnsi"/>
                <w:b/>
                <w:color w:val="E36C0A" w:themeColor="accent6" w:themeShade="BF"/>
                <w:sz w:val="18"/>
                <w:szCs w:val="18"/>
              </w:rPr>
              <w:t>ORAL LANGUAGE (Listening and Speaking)</w:t>
            </w:r>
          </w:p>
          <w:p w:rsidR="00C57604" w:rsidRDefault="00C57604" w:rsidP="00C5760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7604">
              <w:rPr>
                <w:rFonts w:cstheme="minorHAnsi"/>
                <w:b/>
                <w:color w:val="000000" w:themeColor="text1"/>
                <w:sz w:val="18"/>
                <w:szCs w:val="18"/>
              </w:rPr>
              <w:t>Demonstrate comprehension of Fijian words and phrases by following routine classroom instructions, using sin</w:t>
            </w:r>
            <w:r w:rsidR="00C100F8">
              <w:rPr>
                <w:rFonts w:cstheme="minorHAnsi"/>
                <w:b/>
                <w:color w:val="000000" w:themeColor="text1"/>
                <w:sz w:val="18"/>
                <w:szCs w:val="18"/>
              </w:rPr>
              <w:t>gle words or very short phrases,</w:t>
            </w:r>
          </w:p>
          <w:p w:rsidR="00C100F8" w:rsidRDefault="00C100F8" w:rsidP="00C5760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100F8" w:rsidRPr="00C100F8" w:rsidRDefault="00C100F8" w:rsidP="00C100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~ </w:t>
            </w:r>
            <w:r>
              <w:rPr>
                <w:rFonts w:cstheme="minorHAnsi"/>
                <w:b/>
                <w:sz w:val="18"/>
                <w:szCs w:val="18"/>
              </w:rPr>
              <w:t>able to</w:t>
            </w:r>
          </w:p>
          <w:p w:rsidR="00C100F8" w:rsidRPr="00C100F8" w:rsidRDefault="00C100F8" w:rsidP="00C100F8">
            <w:pPr>
              <w:rPr>
                <w:rFonts w:cstheme="minorHAnsi"/>
                <w:b/>
                <w:color w:val="000000" w:themeColor="text1"/>
                <w:sz w:val="18"/>
                <w:szCs w:val="18"/>
                <w:lang w:val="tr-TR"/>
              </w:rPr>
            </w:pPr>
            <w:proofErr w:type="gramStart"/>
            <w:r w:rsidRPr="00C100F8">
              <w:rPr>
                <w:rFonts w:cstheme="minorHAnsi"/>
                <w:b/>
                <w:color w:val="000000" w:themeColor="text1"/>
                <w:sz w:val="18"/>
                <w:szCs w:val="18"/>
              </w:rPr>
              <w:t>us</w:t>
            </w:r>
            <w:proofErr w:type="gramEnd"/>
            <w:r w:rsidRPr="00DB03BD">
              <w:rPr>
                <w:rFonts w:cstheme="minorHAnsi"/>
                <w:sz w:val="20"/>
                <w:szCs w:val="20"/>
              </w:rPr>
              <w:t xml:space="preserve"> </w:t>
            </w:r>
            <w:r w:rsidRPr="00C100F8">
              <w:rPr>
                <w:rFonts w:cstheme="minorHAnsi"/>
                <w:b/>
                <w:color w:val="000000" w:themeColor="text1"/>
                <w:sz w:val="18"/>
                <w:szCs w:val="18"/>
              </w:rPr>
              <w:t>e these greetings themselves and repeat them accurately.</w:t>
            </w:r>
          </w:p>
          <w:p w:rsidR="00C100F8" w:rsidRPr="00C100F8" w:rsidRDefault="00C100F8" w:rsidP="00C100F8">
            <w:pPr>
              <w:pStyle w:val="ListParagraph"/>
              <w:ind w:left="36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57604" w:rsidRDefault="00C100F8" w:rsidP="00C100F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~ </w:t>
            </w:r>
            <w:r w:rsidR="00C57604" w:rsidRPr="00C100F8">
              <w:rPr>
                <w:rFonts w:cstheme="minorHAnsi"/>
                <w:b/>
                <w:sz w:val="18"/>
                <w:szCs w:val="18"/>
              </w:rPr>
              <w:t>respond to instructions correctly</w:t>
            </w:r>
            <w:r w:rsidR="00C57604" w:rsidRPr="00C100F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100F8" w:rsidRPr="00C100F8" w:rsidRDefault="00C100F8" w:rsidP="00C100F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C57604" w:rsidRDefault="00C100F8" w:rsidP="00C100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~ </w:t>
            </w:r>
            <w:r w:rsidR="00C57604" w:rsidRPr="00C100F8">
              <w:rPr>
                <w:rFonts w:cstheme="minorHAnsi"/>
                <w:b/>
                <w:sz w:val="18"/>
                <w:szCs w:val="18"/>
              </w:rPr>
              <w:t>recognize and articulate Fijian letter/vowel sounds correctly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100F8" w:rsidRDefault="00C100F8" w:rsidP="00C100F8">
            <w:pPr>
              <w:rPr>
                <w:rFonts w:cstheme="minorHAnsi"/>
                <w:b/>
                <w:sz w:val="18"/>
                <w:szCs w:val="18"/>
              </w:rPr>
            </w:pPr>
          </w:p>
          <w:p w:rsidR="00C100F8" w:rsidRPr="00C100F8" w:rsidRDefault="00C100F8" w:rsidP="00C100F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~ hands on </w:t>
            </w:r>
            <w:r w:rsidRPr="00C100F8">
              <w:rPr>
                <w:rFonts w:cstheme="minorHAnsi"/>
                <w:b/>
                <w:sz w:val="18"/>
                <w:szCs w:val="18"/>
              </w:rPr>
              <w:t>activities include cut &amp;</w:t>
            </w:r>
            <w:r>
              <w:rPr>
                <w:rFonts w:cstheme="minorHAnsi"/>
                <w:b/>
                <w:sz w:val="18"/>
                <w:szCs w:val="18"/>
              </w:rPr>
              <w:t xml:space="preserve"> paste, finger/hand printing,</w:t>
            </w:r>
            <w:r w:rsidRPr="00C100F8">
              <w:rPr>
                <w:rFonts w:cstheme="minorHAnsi"/>
                <w:b/>
                <w:sz w:val="18"/>
                <w:szCs w:val="18"/>
              </w:rPr>
              <w:t xml:space="preserve">  colouring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craft work</w:t>
            </w:r>
          </w:p>
          <w:p w:rsidR="00C57604" w:rsidRPr="00C100F8" w:rsidRDefault="00C57604" w:rsidP="00C57604">
            <w:pPr>
              <w:rPr>
                <w:rFonts w:cstheme="minorHAnsi"/>
                <w:b/>
                <w:sz w:val="18"/>
                <w:szCs w:val="18"/>
              </w:rPr>
            </w:pPr>
          </w:p>
          <w:p w:rsidR="00C57604" w:rsidRPr="00C57604" w:rsidRDefault="00C57604" w:rsidP="00C57604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C55F2B" w:rsidRDefault="00C55F2B" w:rsidP="00C55F2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C55F2B" w:rsidRPr="00C55F2B" w:rsidRDefault="00C55F2B" w:rsidP="00C5760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4329A8" w:rsidRDefault="004329A8" w:rsidP="00B57673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C6E16">
              <w:rPr>
                <w:rFonts w:cs="Arial"/>
                <w:b/>
                <w:color w:val="0070C0"/>
                <w:sz w:val="18"/>
                <w:szCs w:val="18"/>
              </w:rPr>
              <w:t>ACTIVE LIVING:</w:t>
            </w:r>
          </w:p>
          <w:p w:rsidR="004329A8" w:rsidRPr="00DD6192" w:rsidRDefault="004329A8" w:rsidP="00B5767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70C0"/>
                <w:sz w:val="18"/>
                <w:szCs w:val="18"/>
              </w:rPr>
              <w:t>*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awareness </w:t>
            </w:r>
            <w:r w:rsidRPr="00DD6192">
              <w:rPr>
                <w:rFonts w:cs="Arial"/>
                <w:b/>
                <w:color w:val="000000" w:themeColor="text1"/>
                <w:sz w:val="18"/>
                <w:szCs w:val="18"/>
              </w:rPr>
              <w:t>of how exercises have an impact on their wellbeing.</w:t>
            </w:r>
          </w:p>
          <w:p w:rsidR="004329A8" w:rsidRPr="007C6E16" w:rsidRDefault="004329A8" w:rsidP="00B57673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4329A8" w:rsidRDefault="004329A8" w:rsidP="00B57673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C6E16">
              <w:rPr>
                <w:rFonts w:cs="Arial"/>
                <w:b/>
                <w:color w:val="0070C0"/>
                <w:sz w:val="18"/>
                <w:szCs w:val="18"/>
              </w:rPr>
              <w:t>IDENTITY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:</w:t>
            </w:r>
          </w:p>
          <w:p w:rsidR="004329A8" w:rsidRPr="00DD6192" w:rsidRDefault="004329A8" w:rsidP="00B5767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*</w:t>
            </w:r>
            <w:r w:rsidRPr="00DD6192">
              <w:rPr>
                <w:rFonts w:cs="Arial"/>
                <w:b/>
                <w:color w:val="000000" w:themeColor="text1"/>
                <w:sz w:val="18"/>
                <w:szCs w:val="18"/>
              </w:rPr>
              <w:t>Awareness of how they are similar and different from others</w:t>
            </w:r>
          </w:p>
          <w:p w:rsidR="004329A8" w:rsidRDefault="004329A8" w:rsidP="000A2965">
            <w:pPr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4329A8" w:rsidRDefault="004329A8" w:rsidP="000A2965">
            <w:pPr>
              <w:rPr>
                <w:rFonts w:cs="Arial"/>
                <w:b/>
                <w:color w:val="0070C0"/>
                <w:sz w:val="18"/>
                <w:szCs w:val="18"/>
              </w:rPr>
            </w:pPr>
            <w:r w:rsidRPr="007C6E16">
              <w:rPr>
                <w:rFonts w:cs="Arial"/>
                <w:b/>
                <w:color w:val="0070C0"/>
                <w:sz w:val="18"/>
                <w:szCs w:val="18"/>
              </w:rPr>
              <w:t>INTERACTIONS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:</w:t>
            </w:r>
          </w:p>
          <w:p w:rsidR="004329A8" w:rsidRPr="00DD6192" w:rsidRDefault="004329A8" w:rsidP="000A296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*</w:t>
            </w:r>
            <w:r w:rsidRPr="00DD6192">
              <w:rPr>
                <w:rFonts w:cs="Arial"/>
                <w:b/>
                <w:color w:val="000000" w:themeColor="text1"/>
                <w:sz w:val="18"/>
                <w:szCs w:val="18"/>
              </w:rPr>
              <w:t>Play and engage with others,cooperating &amp; communicating during play/games.</w:t>
            </w:r>
          </w:p>
          <w:p w:rsidR="004329A8" w:rsidRPr="007C6E16" w:rsidRDefault="004329A8" w:rsidP="00667BA2">
            <w:pPr>
              <w:pStyle w:val="ListParagraph"/>
              <w:ind w:left="360"/>
              <w:rPr>
                <w:rFonts w:cs="Arial"/>
                <w:color w:val="0070C0"/>
                <w:sz w:val="18"/>
                <w:szCs w:val="18"/>
              </w:rPr>
            </w:pPr>
          </w:p>
          <w:p w:rsidR="00F87C96" w:rsidRPr="00F87C96" w:rsidRDefault="00F87C96" w:rsidP="00F87C96">
            <w:pPr>
              <w:rPr>
                <w:b/>
                <w:sz w:val="18"/>
                <w:szCs w:val="18"/>
                <w:lang w:val="en-AU"/>
              </w:rPr>
            </w:pPr>
            <w:r w:rsidRPr="00F87C96">
              <w:rPr>
                <w:b/>
                <w:sz w:val="18"/>
                <w:szCs w:val="18"/>
                <w:lang w:val="en-AU"/>
              </w:rPr>
              <w:t xml:space="preserve">Developing their Fundamental Motor Skills associated with rolling and trapping a moving ball, bouncing and catching, running and introductory tagging games focusing on spatial awareness and familiarity of rules for understanding basic games. </w:t>
            </w:r>
          </w:p>
          <w:p w:rsidR="00F87C96" w:rsidRPr="00F87C96" w:rsidRDefault="00F87C96" w:rsidP="00F87C96">
            <w:pPr>
              <w:rPr>
                <w:b/>
                <w:sz w:val="18"/>
                <w:szCs w:val="18"/>
                <w:lang w:val="en-AU"/>
              </w:rPr>
            </w:pPr>
          </w:p>
          <w:p w:rsidR="004329A8" w:rsidRPr="00F87C96" w:rsidRDefault="004329A8" w:rsidP="00F87C9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329A8" w:rsidRDefault="004329A8" w:rsidP="00B57673">
            <w:pPr>
              <w:rPr>
                <w:b/>
                <w:color w:val="7030A0"/>
                <w:sz w:val="18"/>
                <w:szCs w:val="18"/>
              </w:rPr>
            </w:pPr>
            <w:r w:rsidRPr="007C6E16">
              <w:rPr>
                <w:b/>
                <w:color w:val="7030A0"/>
                <w:sz w:val="18"/>
                <w:szCs w:val="18"/>
              </w:rPr>
              <w:t>RESPONDING:</w:t>
            </w:r>
          </w:p>
          <w:p w:rsidR="004329A8" w:rsidRPr="00C65481" w:rsidRDefault="004329A8" w:rsidP="00211A77">
            <w:pPr>
              <w:rPr>
                <w:b/>
                <w:sz w:val="18"/>
                <w:szCs w:val="18"/>
              </w:rPr>
            </w:pPr>
            <w:r w:rsidRPr="00C65481">
              <w:rPr>
                <w:b/>
                <w:sz w:val="18"/>
                <w:szCs w:val="18"/>
              </w:rPr>
              <w:t>~communicate their ideas, feelings and experiences through art.</w:t>
            </w:r>
          </w:p>
          <w:p w:rsidR="004329A8" w:rsidRPr="00C65481" w:rsidRDefault="004329A8" w:rsidP="00B57673">
            <w:pPr>
              <w:rPr>
                <w:b/>
                <w:sz w:val="18"/>
                <w:szCs w:val="18"/>
              </w:rPr>
            </w:pPr>
            <w:r w:rsidRPr="00C65481">
              <w:rPr>
                <w:b/>
                <w:sz w:val="18"/>
                <w:szCs w:val="18"/>
              </w:rPr>
              <w:t xml:space="preserve"> ~ Recognise many ways of enjoying art.</w:t>
            </w:r>
          </w:p>
          <w:p w:rsidR="004329A8" w:rsidRPr="007C6E16" w:rsidRDefault="004329A8" w:rsidP="00B57673">
            <w:pPr>
              <w:rPr>
                <w:b/>
                <w:color w:val="7030A0"/>
                <w:sz w:val="18"/>
                <w:szCs w:val="18"/>
              </w:rPr>
            </w:pPr>
          </w:p>
          <w:p w:rsidR="004329A8" w:rsidRDefault="004329A8" w:rsidP="00B57673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4329A8" w:rsidRDefault="004329A8" w:rsidP="00B57673">
            <w:pPr>
              <w:rPr>
                <w:color w:val="7030A0"/>
                <w:sz w:val="18"/>
                <w:szCs w:val="18"/>
              </w:rPr>
            </w:pPr>
            <w:r w:rsidRPr="007C6E16">
              <w:rPr>
                <w:b/>
                <w:color w:val="7030A0"/>
                <w:sz w:val="18"/>
                <w:szCs w:val="18"/>
              </w:rPr>
              <w:t>CREATING</w:t>
            </w:r>
          </w:p>
          <w:p w:rsidR="004329A8" w:rsidRPr="00C65481" w:rsidRDefault="004329A8" w:rsidP="00B57673">
            <w:pPr>
              <w:rPr>
                <w:b/>
                <w:sz w:val="18"/>
                <w:szCs w:val="18"/>
              </w:rPr>
            </w:pPr>
            <w:r w:rsidRPr="00C65481">
              <w:rPr>
                <w:b/>
                <w:sz w:val="18"/>
                <w:szCs w:val="18"/>
              </w:rPr>
              <w:t xml:space="preserve">~ Creating an art work from using </w:t>
            </w:r>
            <w:proofErr w:type="gramStart"/>
            <w:r w:rsidRPr="00C65481">
              <w:rPr>
                <w:b/>
                <w:sz w:val="18"/>
                <w:szCs w:val="18"/>
              </w:rPr>
              <w:t>their own</w:t>
            </w:r>
            <w:proofErr w:type="gramEnd"/>
            <w:r w:rsidRPr="00C65481">
              <w:rPr>
                <w:b/>
                <w:sz w:val="18"/>
                <w:szCs w:val="18"/>
              </w:rPr>
              <w:t xml:space="preserve"> experiences and imagination.</w:t>
            </w:r>
          </w:p>
          <w:p w:rsidR="004329A8" w:rsidRPr="00211A77" w:rsidRDefault="004329A8" w:rsidP="00B57673">
            <w:pPr>
              <w:rPr>
                <w:b/>
                <w:color w:val="7030A0"/>
                <w:sz w:val="18"/>
                <w:szCs w:val="18"/>
              </w:rPr>
            </w:pPr>
            <w:r w:rsidRPr="00C65481">
              <w:rPr>
                <w:b/>
                <w:sz w:val="18"/>
                <w:szCs w:val="18"/>
              </w:rPr>
              <w:t>~ Recognition of symbols and representations</w:t>
            </w:r>
          </w:p>
          <w:p w:rsidR="004329A8" w:rsidRDefault="004329A8" w:rsidP="00BF4BFE">
            <w:pPr>
              <w:rPr>
                <w:b/>
                <w:sz w:val="18"/>
                <w:szCs w:val="18"/>
              </w:rPr>
            </w:pPr>
          </w:p>
          <w:p w:rsidR="00F87C96" w:rsidRPr="00F87C96" w:rsidRDefault="00F87C96" w:rsidP="00F87C96">
            <w:pPr>
              <w:rPr>
                <w:b/>
                <w:i/>
                <w:color w:val="7030A0"/>
                <w:sz w:val="20"/>
                <w:szCs w:val="20"/>
              </w:rPr>
            </w:pPr>
            <w:r w:rsidRPr="00F87C96">
              <w:rPr>
                <w:b/>
                <w:i/>
                <w:color w:val="7030A0"/>
                <w:sz w:val="20"/>
                <w:szCs w:val="20"/>
              </w:rPr>
              <w:t>Discovering Texture</w:t>
            </w:r>
          </w:p>
          <w:p w:rsidR="00F87C96" w:rsidRPr="00CA259D" w:rsidRDefault="00F87C96" w:rsidP="00F87C96">
            <w:pPr>
              <w:jc w:val="center"/>
              <w:rPr>
                <w:i/>
                <w:sz w:val="20"/>
                <w:szCs w:val="20"/>
              </w:rPr>
            </w:pPr>
          </w:p>
          <w:p w:rsidR="00F87C96" w:rsidRPr="00F87C96" w:rsidRDefault="00F87C96" w:rsidP="00F87C96">
            <w:pPr>
              <w:rPr>
                <w:b/>
                <w:sz w:val="18"/>
                <w:szCs w:val="18"/>
              </w:rPr>
            </w:pPr>
            <w:r w:rsidRPr="00F87C96">
              <w:rPr>
                <w:b/>
                <w:sz w:val="18"/>
                <w:szCs w:val="18"/>
              </w:rPr>
              <w:t>Students will:</w:t>
            </w:r>
          </w:p>
          <w:p w:rsidR="00F87C96" w:rsidRPr="00F87C96" w:rsidRDefault="00F87C96" w:rsidP="00F87C96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F87C96">
              <w:rPr>
                <w:b/>
                <w:sz w:val="18"/>
                <w:szCs w:val="18"/>
              </w:rPr>
              <w:t>-enjoy looking at textures in historical and contemporary art</w:t>
            </w:r>
          </w:p>
          <w:p w:rsidR="00F87C96" w:rsidRPr="00F87C96" w:rsidRDefault="00F87C96" w:rsidP="00F87C96">
            <w:pPr>
              <w:pStyle w:val="ListParagraph"/>
              <w:ind w:left="270" w:hanging="270"/>
              <w:rPr>
                <w:b/>
                <w:sz w:val="18"/>
                <w:szCs w:val="18"/>
              </w:rPr>
            </w:pPr>
            <w:r w:rsidRPr="00F87C96">
              <w:rPr>
                <w:b/>
                <w:sz w:val="18"/>
                <w:szCs w:val="18"/>
              </w:rPr>
              <w:t>-be introduced to textural, collage, and 3D elements</w:t>
            </w:r>
          </w:p>
          <w:p w:rsidR="00F87C96" w:rsidRPr="00BE2357" w:rsidRDefault="00F87C96" w:rsidP="00F87C96">
            <w:pPr>
              <w:rPr>
                <w:b/>
                <w:sz w:val="18"/>
                <w:szCs w:val="18"/>
              </w:rPr>
            </w:pPr>
            <w:r w:rsidRPr="00F87C96">
              <w:rPr>
                <w:b/>
                <w:sz w:val="18"/>
                <w:szCs w:val="18"/>
              </w:rPr>
              <w:t>-create art work as a response to a variety of provocations</w:t>
            </w:r>
          </w:p>
        </w:tc>
        <w:tc>
          <w:tcPr>
            <w:tcW w:w="1530" w:type="dxa"/>
          </w:tcPr>
          <w:p w:rsidR="004329A8" w:rsidRDefault="004329A8" w:rsidP="00B57673">
            <w:pPr>
              <w:rPr>
                <w:b/>
                <w:color w:val="FFC000"/>
                <w:sz w:val="18"/>
                <w:szCs w:val="18"/>
              </w:rPr>
            </w:pPr>
            <w:r w:rsidRPr="007C6E16">
              <w:rPr>
                <w:b/>
                <w:color w:val="FFC000"/>
                <w:sz w:val="18"/>
                <w:szCs w:val="18"/>
              </w:rPr>
              <w:t xml:space="preserve">SCIENCE: </w:t>
            </w:r>
          </w:p>
          <w:p w:rsidR="004329A8" w:rsidRDefault="004329A8" w:rsidP="00E55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develop observational skills using their senses.</w:t>
            </w:r>
          </w:p>
          <w:p w:rsidR="004329A8" w:rsidRDefault="004329A8" w:rsidP="00E55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Tasting: Sweet/Sour</w:t>
            </w:r>
          </w:p>
          <w:p w:rsidR="004329A8" w:rsidRDefault="004329A8" w:rsidP="00E55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Salt, lime and sugar.</w:t>
            </w:r>
          </w:p>
          <w:p w:rsidR="001B5242" w:rsidRDefault="001B5242" w:rsidP="00E55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Place black piece of  paper over a branch in a pot plant leave for seven days </w:t>
            </w:r>
          </w:p>
          <w:p w:rsidR="004329A8" w:rsidRDefault="004329A8" w:rsidP="00E55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Look through binoculars and draw what they see.</w:t>
            </w:r>
          </w:p>
          <w:p w:rsidR="004329A8" w:rsidRDefault="004329A8" w:rsidP="00E55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~communicate ideas and explain in their own scientific experience and vocabulary.</w:t>
            </w:r>
          </w:p>
          <w:p w:rsidR="004329A8" w:rsidRDefault="004329A8" w:rsidP="00E55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</w:t>
            </w:r>
          </w:p>
          <w:p w:rsidR="004329A8" w:rsidRDefault="004329A8" w:rsidP="00E557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Colourless, invisible</w:t>
            </w:r>
          </w:p>
          <w:p w:rsidR="004329A8" w:rsidRPr="00E55710" w:rsidRDefault="004329A8" w:rsidP="00E557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Blow objects with straws.</w:t>
            </w:r>
          </w:p>
        </w:tc>
        <w:tc>
          <w:tcPr>
            <w:tcW w:w="1440" w:type="dxa"/>
          </w:tcPr>
          <w:p w:rsidR="004329A8" w:rsidRPr="00A21601" w:rsidRDefault="004329A8" w:rsidP="00B57673">
            <w:pPr>
              <w:rPr>
                <w:b/>
                <w:color w:val="FF0000"/>
                <w:sz w:val="18"/>
                <w:szCs w:val="18"/>
              </w:rPr>
            </w:pPr>
            <w:r w:rsidRPr="00A21601">
              <w:rPr>
                <w:b/>
                <w:color w:val="FF0000"/>
                <w:sz w:val="18"/>
                <w:szCs w:val="18"/>
              </w:rPr>
              <w:t>SOCIAL SKILLS</w:t>
            </w:r>
          </w:p>
          <w:p w:rsidR="004329A8" w:rsidRPr="00A21601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~ </w:t>
            </w:r>
            <w:r w:rsidRPr="00A21601">
              <w:rPr>
                <w:b/>
                <w:sz w:val="18"/>
                <w:szCs w:val="18"/>
              </w:rPr>
              <w:t>Accepting responsibility</w:t>
            </w:r>
            <w:r>
              <w:rPr>
                <w:b/>
                <w:sz w:val="18"/>
                <w:szCs w:val="18"/>
              </w:rPr>
              <w:t>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~ </w:t>
            </w:r>
            <w:r w:rsidRPr="00A21601">
              <w:rPr>
                <w:b/>
                <w:sz w:val="18"/>
                <w:szCs w:val="18"/>
              </w:rPr>
              <w:t>Respecting others</w:t>
            </w:r>
            <w:r>
              <w:rPr>
                <w:b/>
                <w:sz w:val="18"/>
                <w:szCs w:val="18"/>
              </w:rPr>
              <w:t>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Co-operating.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~ </w:t>
            </w:r>
            <w:r w:rsidRPr="00A21601">
              <w:rPr>
                <w:b/>
                <w:sz w:val="18"/>
                <w:szCs w:val="18"/>
              </w:rPr>
              <w:t>Resolving</w:t>
            </w:r>
            <w:r>
              <w:rPr>
                <w:b/>
                <w:sz w:val="18"/>
                <w:szCs w:val="18"/>
              </w:rPr>
              <w:t xml:space="preserve"> conflict.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</w:p>
          <w:p w:rsidR="004329A8" w:rsidRDefault="004329A8" w:rsidP="00A21601">
            <w:pPr>
              <w:rPr>
                <w:b/>
                <w:color w:val="FF0000"/>
                <w:sz w:val="16"/>
                <w:szCs w:val="16"/>
              </w:rPr>
            </w:pPr>
            <w:r w:rsidRPr="00A21601">
              <w:rPr>
                <w:b/>
                <w:color w:val="FF0000"/>
                <w:sz w:val="16"/>
                <w:szCs w:val="16"/>
              </w:rPr>
              <w:t>COMMUNICATION</w:t>
            </w:r>
            <w:r>
              <w:rPr>
                <w:b/>
                <w:color w:val="FF0000"/>
                <w:sz w:val="16"/>
                <w:szCs w:val="16"/>
              </w:rPr>
              <w:t>SKILLS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Listening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Speaking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Non-verbal communication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</w:p>
          <w:p w:rsidR="004329A8" w:rsidRPr="00A21601" w:rsidRDefault="004329A8" w:rsidP="00A21601">
            <w:pPr>
              <w:rPr>
                <w:b/>
                <w:color w:val="FF0000"/>
                <w:sz w:val="18"/>
                <w:szCs w:val="18"/>
              </w:rPr>
            </w:pPr>
            <w:r w:rsidRPr="00A21601">
              <w:rPr>
                <w:b/>
                <w:color w:val="FF0000"/>
                <w:sz w:val="18"/>
                <w:szCs w:val="18"/>
              </w:rPr>
              <w:t>SELF-MANAGEMENT SKILLS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Gross motor skills.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Fine motor skills.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Spatial awareness.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Organisation.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Time management.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Safety.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Healthy lifestyle</w:t>
            </w:r>
          </w:p>
          <w:p w:rsidR="004329A8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Codes of behaviour.</w:t>
            </w:r>
          </w:p>
          <w:p w:rsidR="004329A8" w:rsidRPr="00A21601" w:rsidRDefault="004329A8" w:rsidP="00A21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 Informed choices.</w:t>
            </w:r>
          </w:p>
          <w:p w:rsidR="004329A8" w:rsidRPr="00A21601" w:rsidRDefault="004329A8" w:rsidP="00A21601">
            <w:pPr>
              <w:rPr>
                <w:b/>
                <w:sz w:val="16"/>
                <w:szCs w:val="16"/>
              </w:rPr>
            </w:pPr>
          </w:p>
          <w:p w:rsidR="004329A8" w:rsidRPr="00A21601" w:rsidRDefault="004329A8" w:rsidP="00A21601">
            <w:pPr>
              <w:rPr>
                <w:b/>
                <w:sz w:val="18"/>
                <w:szCs w:val="18"/>
              </w:rPr>
            </w:pPr>
          </w:p>
        </w:tc>
      </w:tr>
    </w:tbl>
    <w:p w:rsidR="00AA6972" w:rsidRDefault="00AA6972" w:rsidP="00D30786"/>
    <w:sectPr w:rsidR="00AA6972" w:rsidSect="00AA6972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8" w:rsidRDefault="00C100F8" w:rsidP="00EB55EC">
      <w:pPr>
        <w:spacing w:after="0" w:line="240" w:lineRule="auto"/>
      </w:pPr>
      <w:r>
        <w:separator/>
      </w:r>
    </w:p>
  </w:endnote>
  <w:endnote w:type="continuationSeparator" w:id="0">
    <w:p w:rsidR="00C100F8" w:rsidRDefault="00C100F8" w:rsidP="00EB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8" w:rsidRDefault="00C100F8" w:rsidP="00EB55EC">
      <w:pPr>
        <w:spacing w:after="0" w:line="240" w:lineRule="auto"/>
      </w:pPr>
      <w:r>
        <w:separator/>
      </w:r>
    </w:p>
  </w:footnote>
  <w:footnote w:type="continuationSeparator" w:id="0">
    <w:p w:rsidR="00C100F8" w:rsidRDefault="00C100F8" w:rsidP="00EB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60"/>
    <w:multiLevelType w:val="hybridMultilevel"/>
    <w:tmpl w:val="2324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9EB"/>
    <w:multiLevelType w:val="hybridMultilevel"/>
    <w:tmpl w:val="DAB6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8AF"/>
    <w:multiLevelType w:val="hybridMultilevel"/>
    <w:tmpl w:val="298AF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7051"/>
    <w:multiLevelType w:val="hybridMultilevel"/>
    <w:tmpl w:val="3DD0A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1C0FB6"/>
    <w:multiLevelType w:val="hybridMultilevel"/>
    <w:tmpl w:val="DAFE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5085D"/>
    <w:multiLevelType w:val="hybridMultilevel"/>
    <w:tmpl w:val="0E8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32AE6"/>
    <w:multiLevelType w:val="hybridMultilevel"/>
    <w:tmpl w:val="4672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F2652"/>
    <w:multiLevelType w:val="hybridMultilevel"/>
    <w:tmpl w:val="B0A2C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66145"/>
    <w:multiLevelType w:val="hybridMultilevel"/>
    <w:tmpl w:val="B568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80ECE"/>
    <w:multiLevelType w:val="hybridMultilevel"/>
    <w:tmpl w:val="4658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F6396"/>
    <w:multiLevelType w:val="hybridMultilevel"/>
    <w:tmpl w:val="0E00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FC6FF4"/>
    <w:multiLevelType w:val="multilevel"/>
    <w:tmpl w:val="1C80A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8903C0"/>
    <w:multiLevelType w:val="hybridMultilevel"/>
    <w:tmpl w:val="FF8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376B2"/>
    <w:multiLevelType w:val="hybridMultilevel"/>
    <w:tmpl w:val="6AF6EEF0"/>
    <w:lvl w:ilvl="0" w:tplc="1C124C6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9A43D6"/>
    <w:multiLevelType w:val="hybridMultilevel"/>
    <w:tmpl w:val="2E9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CF6F21"/>
    <w:multiLevelType w:val="hybridMultilevel"/>
    <w:tmpl w:val="15B8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8"/>
  </w:num>
  <w:num w:numId="5">
    <w:abstractNumId w:val="15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4"/>
  </w:num>
  <w:num w:numId="11">
    <w:abstractNumId w:val="19"/>
  </w:num>
  <w:num w:numId="12">
    <w:abstractNumId w:val="0"/>
  </w:num>
  <w:num w:numId="13">
    <w:abstractNumId w:val="10"/>
  </w:num>
  <w:num w:numId="14">
    <w:abstractNumId w:val="12"/>
  </w:num>
  <w:num w:numId="15">
    <w:abstractNumId w:val="17"/>
  </w:num>
  <w:num w:numId="16">
    <w:abstractNumId w:val="2"/>
  </w:num>
  <w:num w:numId="17">
    <w:abstractNumId w:val="20"/>
  </w:num>
  <w:num w:numId="18">
    <w:abstractNumId w:val="1"/>
  </w:num>
  <w:num w:numId="19">
    <w:abstractNumId w:val="14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B21"/>
    <w:rsid w:val="000221BA"/>
    <w:rsid w:val="00054EBB"/>
    <w:rsid w:val="000644AF"/>
    <w:rsid w:val="000654A5"/>
    <w:rsid w:val="000660FA"/>
    <w:rsid w:val="000762CC"/>
    <w:rsid w:val="000A2965"/>
    <w:rsid w:val="000A73B7"/>
    <w:rsid w:val="00100A64"/>
    <w:rsid w:val="00102B8C"/>
    <w:rsid w:val="00104CE0"/>
    <w:rsid w:val="00165025"/>
    <w:rsid w:val="00174ABA"/>
    <w:rsid w:val="001840AD"/>
    <w:rsid w:val="001958D1"/>
    <w:rsid w:val="001B5242"/>
    <w:rsid w:val="001C0D41"/>
    <w:rsid w:val="001E0681"/>
    <w:rsid w:val="00211A77"/>
    <w:rsid w:val="002141F0"/>
    <w:rsid w:val="00256F58"/>
    <w:rsid w:val="00274905"/>
    <w:rsid w:val="00284AAA"/>
    <w:rsid w:val="0028639E"/>
    <w:rsid w:val="0029349A"/>
    <w:rsid w:val="002E3DA1"/>
    <w:rsid w:val="002E3E1C"/>
    <w:rsid w:val="00304D77"/>
    <w:rsid w:val="003169BB"/>
    <w:rsid w:val="003253E1"/>
    <w:rsid w:val="00357680"/>
    <w:rsid w:val="0037236F"/>
    <w:rsid w:val="003759DE"/>
    <w:rsid w:val="003B4248"/>
    <w:rsid w:val="003B708A"/>
    <w:rsid w:val="003D3543"/>
    <w:rsid w:val="003F4972"/>
    <w:rsid w:val="00403D31"/>
    <w:rsid w:val="004329A8"/>
    <w:rsid w:val="00446F60"/>
    <w:rsid w:val="004508B0"/>
    <w:rsid w:val="0046188C"/>
    <w:rsid w:val="004650AB"/>
    <w:rsid w:val="0049116E"/>
    <w:rsid w:val="00492DD1"/>
    <w:rsid w:val="00494DCB"/>
    <w:rsid w:val="004D4ED0"/>
    <w:rsid w:val="004E09AF"/>
    <w:rsid w:val="004E5D34"/>
    <w:rsid w:val="004E7EE5"/>
    <w:rsid w:val="004F3CCA"/>
    <w:rsid w:val="00515078"/>
    <w:rsid w:val="00523FC5"/>
    <w:rsid w:val="005266C9"/>
    <w:rsid w:val="00530243"/>
    <w:rsid w:val="00542574"/>
    <w:rsid w:val="00556ADB"/>
    <w:rsid w:val="0056078D"/>
    <w:rsid w:val="00582400"/>
    <w:rsid w:val="00583977"/>
    <w:rsid w:val="005C6343"/>
    <w:rsid w:val="005D3C89"/>
    <w:rsid w:val="005F16BE"/>
    <w:rsid w:val="00614343"/>
    <w:rsid w:val="00620C16"/>
    <w:rsid w:val="00623443"/>
    <w:rsid w:val="006410D0"/>
    <w:rsid w:val="0064740E"/>
    <w:rsid w:val="006649C3"/>
    <w:rsid w:val="00667BA2"/>
    <w:rsid w:val="00673AEE"/>
    <w:rsid w:val="006D2A6D"/>
    <w:rsid w:val="006D79C6"/>
    <w:rsid w:val="006F1F81"/>
    <w:rsid w:val="007030B8"/>
    <w:rsid w:val="00725A80"/>
    <w:rsid w:val="007769D2"/>
    <w:rsid w:val="007852C1"/>
    <w:rsid w:val="00786E58"/>
    <w:rsid w:val="007967AC"/>
    <w:rsid w:val="007B17F0"/>
    <w:rsid w:val="007B22BD"/>
    <w:rsid w:val="007C6E16"/>
    <w:rsid w:val="007F5B44"/>
    <w:rsid w:val="008218AA"/>
    <w:rsid w:val="008274A6"/>
    <w:rsid w:val="008A06F7"/>
    <w:rsid w:val="008C5B0D"/>
    <w:rsid w:val="008D4A5F"/>
    <w:rsid w:val="00904A05"/>
    <w:rsid w:val="00933451"/>
    <w:rsid w:val="0093590F"/>
    <w:rsid w:val="00942F18"/>
    <w:rsid w:val="00962502"/>
    <w:rsid w:val="009669C6"/>
    <w:rsid w:val="009B1BD5"/>
    <w:rsid w:val="009B75DB"/>
    <w:rsid w:val="009E0FE3"/>
    <w:rsid w:val="009E491C"/>
    <w:rsid w:val="009F5BFE"/>
    <w:rsid w:val="00A174DF"/>
    <w:rsid w:val="00A21601"/>
    <w:rsid w:val="00A50406"/>
    <w:rsid w:val="00AA6972"/>
    <w:rsid w:val="00AB29E4"/>
    <w:rsid w:val="00AB2A31"/>
    <w:rsid w:val="00AE4679"/>
    <w:rsid w:val="00B03CDC"/>
    <w:rsid w:val="00B14BF8"/>
    <w:rsid w:val="00B24800"/>
    <w:rsid w:val="00B2571B"/>
    <w:rsid w:val="00B36816"/>
    <w:rsid w:val="00B57673"/>
    <w:rsid w:val="00B81C21"/>
    <w:rsid w:val="00B94C7F"/>
    <w:rsid w:val="00B96890"/>
    <w:rsid w:val="00BB65DF"/>
    <w:rsid w:val="00BE2357"/>
    <w:rsid w:val="00BE74E7"/>
    <w:rsid w:val="00BF4BFE"/>
    <w:rsid w:val="00C00ED9"/>
    <w:rsid w:val="00C100F8"/>
    <w:rsid w:val="00C55F2B"/>
    <w:rsid w:val="00C57604"/>
    <w:rsid w:val="00C65481"/>
    <w:rsid w:val="00C71CE6"/>
    <w:rsid w:val="00C930A8"/>
    <w:rsid w:val="00CD7F4E"/>
    <w:rsid w:val="00CE1F30"/>
    <w:rsid w:val="00CE5515"/>
    <w:rsid w:val="00D019E6"/>
    <w:rsid w:val="00D12BB8"/>
    <w:rsid w:val="00D17149"/>
    <w:rsid w:val="00D30786"/>
    <w:rsid w:val="00D60B21"/>
    <w:rsid w:val="00D6553A"/>
    <w:rsid w:val="00D85A2A"/>
    <w:rsid w:val="00D87B3E"/>
    <w:rsid w:val="00D97699"/>
    <w:rsid w:val="00DA7493"/>
    <w:rsid w:val="00DB553F"/>
    <w:rsid w:val="00DC064A"/>
    <w:rsid w:val="00DD6192"/>
    <w:rsid w:val="00DD7BCD"/>
    <w:rsid w:val="00DF3A1D"/>
    <w:rsid w:val="00E20487"/>
    <w:rsid w:val="00E21EFC"/>
    <w:rsid w:val="00E27A23"/>
    <w:rsid w:val="00E500FA"/>
    <w:rsid w:val="00E55710"/>
    <w:rsid w:val="00E63878"/>
    <w:rsid w:val="00E751A8"/>
    <w:rsid w:val="00E820F3"/>
    <w:rsid w:val="00EA6F23"/>
    <w:rsid w:val="00EB55EC"/>
    <w:rsid w:val="00ED68B2"/>
    <w:rsid w:val="00EE2533"/>
    <w:rsid w:val="00EF321E"/>
    <w:rsid w:val="00F204D2"/>
    <w:rsid w:val="00F57706"/>
    <w:rsid w:val="00F739D4"/>
    <w:rsid w:val="00F857A9"/>
    <w:rsid w:val="00F87C96"/>
    <w:rsid w:val="00FA1400"/>
    <w:rsid w:val="00FA21FC"/>
    <w:rsid w:val="00FD0480"/>
    <w:rsid w:val="00FD0836"/>
    <w:rsid w:val="00FF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B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EC"/>
  </w:style>
  <w:style w:type="paragraph" w:styleId="Footer">
    <w:name w:val="footer"/>
    <w:basedOn w:val="Normal"/>
    <w:link w:val="FooterChar"/>
    <w:uiPriority w:val="99"/>
    <w:unhideWhenUsed/>
    <w:rsid w:val="00EB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B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EC"/>
  </w:style>
  <w:style w:type="paragraph" w:styleId="Footer">
    <w:name w:val="footer"/>
    <w:basedOn w:val="Normal"/>
    <w:link w:val="FooterChar"/>
    <w:uiPriority w:val="99"/>
    <w:unhideWhenUsed/>
    <w:rsid w:val="00EB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DC71-24F1-4A3A-9130-8E84E48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Jacqui Boulton</cp:lastModifiedBy>
  <cp:revision>8</cp:revision>
  <cp:lastPrinted>2017-05-28T22:23:00Z</cp:lastPrinted>
  <dcterms:created xsi:type="dcterms:W3CDTF">2016-04-18T22:57:00Z</dcterms:created>
  <dcterms:modified xsi:type="dcterms:W3CDTF">2017-05-28T22:24:00Z</dcterms:modified>
</cp:coreProperties>
</file>